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7D" w:rsidRDefault="00B3327D" w:rsidP="00B3327D">
      <w:pPr>
        <w:pStyle w:val="Titre1"/>
        <w:ind w:left="360"/>
      </w:pPr>
      <w:bookmarkStart w:id="0" w:name="_Toc450894660"/>
      <w:r>
        <w:t>Annexe : PREMIERS RENSEIGNEMENTS sur le projet</w:t>
      </w:r>
      <w:bookmarkEnd w:id="0"/>
    </w:p>
    <w:p w:rsidR="00B3327D" w:rsidRDefault="00B3327D" w:rsidP="00B3327D"/>
    <w:p w:rsidR="00B3327D" w:rsidRPr="00E53A7D" w:rsidRDefault="00B3327D" w:rsidP="00B3327D">
      <w:pPr>
        <w:rPr>
          <w:b/>
          <w:sz w:val="24"/>
          <w:szCs w:val="24"/>
          <w:u w:val="dotted"/>
        </w:rPr>
      </w:pPr>
      <w:r w:rsidRPr="00B53E02">
        <w:rPr>
          <w:b/>
          <w:sz w:val="24"/>
          <w:szCs w:val="24"/>
          <w:u w:val="dotted"/>
        </w:rPr>
        <w:t>Fiche signalétique du projet</w:t>
      </w:r>
    </w:p>
    <w:p w:rsidR="00B3327D" w:rsidRDefault="00B3327D" w:rsidP="00B3327D">
      <w:r w:rsidRPr="00B65916">
        <w:rPr>
          <w:u w:val="single"/>
        </w:rPr>
        <w:t>Nom du projet</w:t>
      </w:r>
      <w:r>
        <w:t> :</w:t>
      </w:r>
    </w:p>
    <w:p w:rsidR="00B3327D" w:rsidRDefault="00B3327D" w:rsidP="00B3327D">
      <w:r w:rsidRPr="00B65916">
        <w:rPr>
          <w:u w:val="single"/>
        </w:rPr>
        <w:t>Type de programme</w:t>
      </w:r>
      <w:r>
        <w:t> :</w:t>
      </w:r>
    </w:p>
    <w:p w:rsidR="00B3327D" w:rsidRDefault="00B3327D" w:rsidP="00B3327D">
      <w:r w:rsidRPr="00B65916">
        <w:rPr>
          <w:u w:val="single"/>
        </w:rPr>
        <w:t>Adresse</w:t>
      </w:r>
      <w:r>
        <w:t> :</w:t>
      </w:r>
    </w:p>
    <w:p w:rsidR="00B3327D" w:rsidRDefault="00B3327D" w:rsidP="00B3327D">
      <w:r w:rsidRPr="006D01C9">
        <w:rPr>
          <w:u w:val="single"/>
        </w:rPr>
        <w:t>Contexte</w:t>
      </w:r>
      <w:r>
        <w:rPr>
          <w:u w:val="single"/>
        </w:rPr>
        <w:t xml:space="preserve"> territorial du projet</w:t>
      </w:r>
      <w:r>
        <w:t> :</w:t>
      </w:r>
    </w:p>
    <w:p w:rsidR="00B3327D" w:rsidRDefault="00B3327D" w:rsidP="00B3327D">
      <w:r w:rsidRPr="006D01C9">
        <w:rPr>
          <w:u w:val="single"/>
        </w:rPr>
        <w:t>Contexte</w:t>
      </w:r>
      <w:r>
        <w:rPr>
          <w:u w:val="single"/>
        </w:rPr>
        <w:t xml:space="preserve"> historique du projet</w:t>
      </w:r>
      <w:r>
        <w:t> :</w:t>
      </w:r>
    </w:p>
    <w:p w:rsidR="00B3327D" w:rsidRDefault="00B3327D" w:rsidP="00B3327D">
      <w:r w:rsidRPr="00B65916">
        <w:rPr>
          <w:u w:val="single"/>
        </w:rPr>
        <w:t>Utilisateurs actuels du lieu</w:t>
      </w:r>
      <w:r>
        <w:t> :</w:t>
      </w:r>
    </w:p>
    <w:p w:rsidR="00B3327D" w:rsidRDefault="00B3327D" w:rsidP="00B3327D">
      <w:r w:rsidRPr="00B65916">
        <w:rPr>
          <w:u w:val="single"/>
        </w:rPr>
        <w:t>Utilisateurs futurs du lieu</w:t>
      </w:r>
      <w:r>
        <w:t> :</w:t>
      </w:r>
    </w:p>
    <w:p w:rsidR="00B3327D" w:rsidRDefault="00B3327D" w:rsidP="00B3327D">
      <w:r w:rsidRPr="00B65916">
        <w:rPr>
          <w:u w:val="single"/>
        </w:rPr>
        <w:t>Problématiques rencontrées</w:t>
      </w:r>
      <w:r>
        <w:rPr>
          <w:u w:val="single"/>
        </w:rPr>
        <w:t xml:space="preserve"> (urbanité, habitabilité, technique, ...)</w:t>
      </w:r>
      <w:r>
        <w:t> :</w:t>
      </w:r>
    </w:p>
    <w:p w:rsidR="00B3327D" w:rsidRDefault="00B3327D" w:rsidP="00B3327D">
      <w:r w:rsidRPr="00B65916">
        <w:rPr>
          <w:u w:val="single"/>
        </w:rPr>
        <w:t>Vision (au-delà de solution aux problèmes)</w:t>
      </w:r>
      <w:r>
        <w:t> :</w:t>
      </w:r>
    </w:p>
    <w:p w:rsidR="00B3327D" w:rsidRDefault="00B3327D" w:rsidP="00B3327D">
      <w:r w:rsidRPr="00B65916">
        <w:rPr>
          <w:u w:val="single"/>
        </w:rPr>
        <w:t xml:space="preserve">Quantité (m²) de surface </w:t>
      </w:r>
      <w:proofErr w:type="gramStart"/>
      <w:r w:rsidRPr="00B65916">
        <w:rPr>
          <w:u w:val="single"/>
        </w:rPr>
        <w:t>plancher</w:t>
      </w:r>
      <w:proofErr w:type="gramEnd"/>
      <w:r w:rsidRPr="00B65916">
        <w:rPr>
          <w:u w:val="single"/>
        </w:rPr>
        <w:t xml:space="preserve"> envisagée</w:t>
      </w:r>
      <w:r>
        <w:t xml:space="preserve"> : </w:t>
      </w:r>
    </w:p>
    <w:p w:rsidR="00B3327D" w:rsidRDefault="00B3327D" w:rsidP="00B3327D">
      <w:r w:rsidRPr="00B65916">
        <w:rPr>
          <w:u w:val="single"/>
        </w:rPr>
        <w:t>Budget</w:t>
      </w:r>
      <w:r>
        <w:rPr>
          <w:u w:val="single"/>
        </w:rPr>
        <w:t xml:space="preserve"> total disponible (TVAC)</w:t>
      </w:r>
      <w:r>
        <w:t>:</w:t>
      </w:r>
    </w:p>
    <w:p w:rsidR="00B3327D" w:rsidRDefault="00B3327D" w:rsidP="00B3327D">
      <w:r w:rsidRPr="00B65916">
        <w:rPr>
          <w:u w:val="single"/>
        </w:rPr>
        <w:t>Sources de financement (avec quotes-parts)</w:t>
      </w:r>
      <w:r>
        <w:t xml:space="preserve"> : </w:t>
      </w:r>
    </w:p>
    <w:p w:rsidR="00B3327D" w:rsidRPr="006A6F8F" w:rsidRDefault="00B3327D" w:rsidP="00B3327D">
      <w:r>
        <w:rPr>
          <w:u w:val="single"/>
        </w:rPr>
        <w:t>Choix de la procédure </w:t>
      </w:r>
      <w:r w:rsidRPr="006A6F8F">
        <w:t xml:space="preserve">: </w:t>
      </w:r>
    </w:p>
    <w:p w:rsidR="00B3327D" w:rsidRDefault="00B3327D" w:rsidP="00B3327D">
      <w:r w:rsidRPr="002A16C8">
        <w:rPr>
          <w:u w:val="single"/>
        </w:rPr>
        <w:t>Date escomptée  pour le lancement officiel de la procédure de désignation</w:t>
      </w:r>
      <w:r>
        <w:rPr>
          <w:u w:val="single"/>
        </w:rPr>
        <w:t xml:space="preserve"> (disponibilité crédits budgétaires y afférents – frais de procédure)</w:t>
      </w:r>
      <w:r>
        <w:t>:</w:t>
      </w:r>
    </w:p>
    <w:p w:rsidR="00B3327D" w:rsidRDefault="00B3327D" w:rsidP="00B3327D">
      <w:r w:rsidRPr="002A16C8">
        <w:rPr>
          <w:u w:val="single"/>
        </w:rPr>
        <w:t xml:space="preserve">Date escomptée  pour </w:t>
      </w:r>
      <w:r>
        <w:rPr>
          <w:u w:val="single"/>
        </w:rPr>
        <w:t>l’attribution du marché de services d’architecture (disponibilité crédits budgétaires y afférents - honoraires)</w:t>
      </w:r>
      <w:r>
        <w:t>:</w:t>
      </w:r>
    </w:p>
    <w:p w:rsidR="00B3327D" w:rsidRDefault="00B3327D" w:rsidP="00B3327D">
      <w:r w:rsidRPr="002A16C8">
        <w:rPr>
          <w:u w:val="single"/>
        </w:rPr>
        <w:t xml:space="preserve">Date escomptée  pour </w:t>
      </w:r>
      <w:r>
        <w:rPr>
          <w:u w:val="single"/>
        </w:rPr>
        <w:t>l’attribution du marché de travaux (disponibilité crédits budgétaires y afférents - travaux)</w:t>
      </w:r>
      <w:r>
        <w:t>:</w:t>
      </w:r>
    </w:p>
    <w:p w:rsidR="00B3327D" w:rsidRDefault="00B3327D" w:rsidP="00B3327D">
      <w:r w:rsidRPr="002A16C8">
        <w:rPr>
          <w:u w:val="single"/>
        </w:rPr>
        <w:t xml:space="preserve">Date escomptée  pour </w:t>
      </w:r>
      <w:r>
        <w:rPr>
          <w:u w:val="single"/>
        </w:rPr>
        <w:t>la fin du chantier et l’ouverture du lieu au public</w:t>
      </w:r>
      <w:r>
        <w:t>:</w:t>
      </w:r>
    </w:p>
    <w:p w:rsidR="00B3327D" w:rsidRDefault="00B3327D" w:rsidP="00B3327D"/>
    <w:p w:rsidR="00B3327D" w:rsidRPr="00B53E02" w:rsidRDefault="00B3327D" w:rsidP="00B3327D">
      <w:pPr>
        <w:rPr>
          <w:b/>
          <w:sz w:val="24"/>
          <w:szCs w:val="24"/>
          <w:u w:val="dotted"/>
        </w:rPr>
      </w:pPr>
      <w:r>
        <w:rPr>
          <w:b/>
          <w:sz w:val="24"/>
          <w:szCs w:val="24"/>
          <w:u w:val="dotted"/>
        </w:rPr>
        <w:t>Rythme décisionnel</w:t>
      </w:r>
    </w:p>
    <w:p w:rsidR="00B3327D" w:rsidRDefault="00B3327D" w:rsidP="00B3327D">
      <w:r>
        <w:t>(jour de la semaine réservé au Collège, Jour du mois réservé au Conseil, tenue du conseil d’administration, ...) :</w:t>
      </w:r>
    </w:p>
    <w:p w:rsidR="00B3327D" w:rsidRDefault="00B3327D" w:rsidP="00B3327D"/>
    <w:p w:rsidR="00B3327D" w:rsidRDefault="00B3327D" w:rsidP="00B3327D">
      <w:pPr>
        <w:jc w:val="right"/>
      </w:pPr>
      <w:r>
        <w:t>9</w:t>
      </w:r>
    </w:p>
    <w:p w:rsidR="00B3327D" w:rsidRPr="00B53E02" w:rsidRDefault="00B3327D" w:rsidP="00B3327D">
      <w:pPr>
        <w:rPr>
          <w:b/>
          <w:sz w:val="24"/>
          <w:szCs w:val="24"/>
          <w:u w:val="dotted"/>
        </w:rPr>
      </w:pPr>
      <w:r w:rsidRPr="00B53E02">
        <w:rPr>
          <w:b/>
          <w:sz w:val="24"/>
          <w:szCs w:val="24"/>
          <w:u w:val="dotted"/>
        </w:rPr>
        <w:lastRenderedPageBreak/>
        <w:t>Contacts</w:t>
      </w:r>
    </w:p>
    <w:p w:rsidR="00B3327D" w:rsidRPr="00E46D10" w:rsidRDefault="00B3327D" w:rsidP="00B3327D">
      <w:pPr>
        <w:rPr>
          <w:u w:val="single"/>
        </w:rPr>
      </w:pPr>
      <w:r w:rsidRPr="00E46D10">
        <w:rPr>
          <w:u w:val="single"/>
        </w:rPr>
        <w:t>Maître d’ouvrage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1755"/>
        <w:gridCol w:w="1647"/>
        <w:gridCol w:w="1701"/>
        <w:gridCol w:w="1559"/>
        <w:gridCol w:w="1417"/>
      </w:tblGrid>
      <w:tr w:rsidR="00B3327D" w:rsidRPr="00F448FF" w:rsidTr="00B47A09">
        <w:trPr>
          <w:trHeight w:val="405"/>
        </w:trPr>
        <w:tc>
          <w:tcPr>
            <w:tcW w:w="2127" w:type="dxa"/>
          </w:tcPr>
          <w:p w:rsidR="00B3327D" w:rsidRPr="00F448FF" w:rsidRDefault="00B3327D" w:rsidP="00B47A09">
            <w:pPr>
              <w:rPr>
                <w:b/>
                <w:sz w:val="20"/>
                <w:szCs w:val="20"/>
              </w:rPr>
            </w:pPr>
            <w:r w:rsidRPr="00F448FF">
              <w:rPr>
                <w:b/>
                <w:sz w:val="20"/>
                <w:szCs w:val="20"/>
              </w:rPr>
              <w:t>Fonction</w:t>
            </w:r>
            <w:r>
              <w:rPr>
                <w:b/>
                <w:sz w:val="20"/>
                <w:szCs w:val="20"/>
              </w:rPr>
              <w:t xml:space="preserve"> au sein de la collaboration</w:t>
            </w:r>
          </w:p>
        </w:tc>
        <w:tc>
          <w:tcPr>
            <w:tcW w:w="1755" w:type="dxa"/>
          </w:tcPr>
          <w:p w:rsidR="00B3327D" w:rsidRPr="00F448FF" w:rsidRDefault="00B3327D" w:rsidP="00B47A09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Formation et t</w:t>
            </w:r>
            <w:r w:rsidRPr="00E46D10">
              <w:rPr>
                <w:b/>
                <w:sz w:val="18"/>
                <w:szCs w:val="18"/>
              </w:rPr>
              <w:t>itre</w:t>
            </w:r>
          </w:p>
        </w:tc>
        <w:tc>
          <w:tcPr>
            <w:tcW w:w="1647" w:type="dxa"/>
          </w:tcPr>
          <w:p w:rsidR="00B3327D" w:rsidRPr="00F448FF" w:rsidRDefault="00B3327D" w:rsidP="00B47A09">
            <w:pPr>
              <w:rPr>
                <w:b/>
                <w:sz w:val="20"/>
                <w:szCs w:val="20"/>
              </w:rPr>
            </w:pPr>
            <w:r w:rsidRPr="00F448FF">
              <w:rPr>
                <w:b/>
                <w:sz w:val="20"/>
                <w:szCs w:val="20"/>
              </w:rPr>
              <w:t>Prénom + nom</w:t>
            </w:r>
          </w:p>
        </w:tc>
        <w:tc>
          <w:tcPr>
            <w:tcW w:w="1701" w:type="dxa"/>
          </w:tcPr>
          <w:p w:rsidR="00B3327D" w:rsidRPr="00F448FF" w:rsidRDefault="00B3327D" w:rsidP="00B47A09">
            <w:pPr>
              <w:rPr>
                <w:b/>
                <w:sz w:val="20"/>
                <w:szCs w:val="20"/>
              </w:rPr>
            </w:pPr>
            <w:r w:rsidRPr="00F448FF">
              <w:rPr>
                <w:b/>
                <w:sz w:val="20"/>
                <w:szCs w:val="20"/>
              </w:rPr>
              <w:t>adresse mail</w:t>
            </w:r>
          </w:p>
        </w:tc>
        <w:tc>
          <w:tcPr>
            <w:tcW w:w="1559" w:type="dxa"/>
          </w:tcPr>
          <w:p w:rsidR="00B3327D" w:rsidRPr="00F448FF" w:rsidRDefault="00B3327D" w:rsidP="00B47A09">
            <w:pPr>
              <w:rPr>
                <w:b/>
                <w:sz w:val="20"/>
                <w:szCs w:val="20"/>
              </w:rPr>
            </w:pPr>
            <w:r w:rsidRPr="00F448FF">
              <w:rPr>
                <w:b/>
                <w:sz w:val="20"/>
                <w:szCs w:val="20"/>
              </w:rPr>
              <w:t>téléphone fixe</w:t>
            </w:r>
          </w:p>
        </w:tc>
        <w:tc>
          <w:tcPr>
            <w:tcW w:w="1417" w:type="dxa"/>
          </w:tcPr>
          <w:p w:rsidR="00B3327D" w:rsidRPr="00F448FF" w:rsidRDefault="00B3327D" w:rsidP="00B47A09">
            <w:pPr>
              <w:rPr>
                <w:b/>
                <w:sz w:val="20"/>
                <w:szCs w:val="20"/>
              </w:rPr>
            </w:pPr>
            <w:proofErr w:type="spellStart"/>
            <w:r w:rsidRPr="00F448FF">
              <w:rPr>
                <w:b/>
                <w:sz w:val="20"/>
                <w:szCs w:val="20"/>
              </w:rPr>
              <w:t>gsm</w:t>
            </w:r>
            <w:proofErr w:type="spellEnd"/>
          </w:p>
        </w:tc>
      </w:tr>
      <w:tr w:rsidR="00B3327D" w:rsidRPr="00E46D10" w:rsidTr="00B47A09">
        <w:trPr>
          <w:trHeight w:val="481"/>
        </w:trPr>
        <w:tc>
          <w:tcPr>
            <w:tcW w:w="2127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  <w:r w:rsidRPr="00E46D10">
              <w:rPr>
                <w:sz w:val="18"/>
                <w:szCs w:val="18"/>
              </w:rPr>
              <w:t xml:space="preserve"> politique porteur du projet</w:t>
            </w:r>
          </w:p>
        </w:tc>
        <w:tc>
          <w:tcPr>
            <w:tcW w:w="1755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</w:tr>
      <w:tr w:rsidR="00B3327D" w:rsidRPr="00E46D10" w:rsidTr="00B47A09">
        <w:trPr>
          <w:trHeight w:val="481"/>
        </w:trPr>
        <w:tc>
          <w:tcPr>
            <w:tcW w:w="2127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  <w:r w:rsidRPr="00E46D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administration</w:t>
            </w:r>
          </w:p>
        </w:tc>
        <w:tc>
          <w:tcPr>
            <w:tcW w:w="1755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</w:tr>
      <w:tr w:rsidR="00B3327D" w:rsidRPr="00E46D10" w:rsidTr="00B47A09">
        <w:trPr>
          <w:trHeight w:val="405"/>
        </w:trPr>
        <w:tc>
          <w:tcPr>
            <w:tcW w:w="2127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  <w:r w:rsidRPr="00E46D10">
              <w:rPr>
                <w:sz w:val="18"/>
                <w:szCs w:val="18"/>
              </w:rPr>
              <w:t>agent traitant le dossier</w:t>
            </w:r>
          </w:p>
        </w:tc>
        <w:tc>
          <w:tcPr>
            <w:tcW w:w="1755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</w:tr>
    </w:tbl>
    <w:p w:rsidR="00B3327D" w:rsidRPr="00BF3946" w:rsidRDefault="00B3327D" w:rsidP="00B3327D"/>
    <w:p w:rsidR="00B3327D" w:rsidRPr="00E46D10" w:rsidRDefault="00B3327D" w:rsidP="00B3327D">
      <w:pPr>
        <w:rPr>
          <w:u w:val="single"/>
        </w:rPr>
      </w:pPr>
      <w:r w:rsidRPr="00E46D10">
        <w:rPr>
          <w:u w:val="single"/>
        </w:rPr>
        <w:t>Cellule architecture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1615"/>
        <w:gridCol w:w="1573"/>
        <w:gridCol w:w="2276"/>
        <w:gridCol w:w="1482"/>
        <w:gridCol w:w="1275"/>
      </w:tblGrid>
      <w:tr w:rsidR="00B3327D" w:rsidRPr="00E46D10" w:rsidTr="00B47A09">
        <w:trPr>
          <w:trHeight w:val="405"/>
        </w:trPr>
        <w:tc>
          <w:tcPr>
            <w:tcW w:w="1985" w:type="dxa"/>
          </w:tcPr>
          <w:p w:rsidR="00B3327D" w:rsidRPr="00E46D10" w:rsidRDefault="00B3327D" w:rsidP="00B47A09">
            <w:pPr>
              <w:rPr>
                <w:b/>
                <w:sz w:val="18"/>
                <w:szCs w:val="18"/>
              </w:rPr>
            </w:pPr>
            <w:r w:rsidRPr="00F448FF">
              <w:rPr>
                <w:b/>
                <w:sz w:val="20"/>
                <w:szCs w:val="20"/>
              </w:rPr>
              <w:t>Fonction</w:t>
            </w:r>
            <w:r>
              <w:rPr>
                <w:b/>
                <w:sz w:val="20"/>
                <w:szCs w:val="20"/>
              </w:rPr>
              <w:t xml:space="preserve"> au sein de la collaboration</w:t>
            </w:r>
          </w:p>
        </w:tc>
        <w:tc>
          <w:tcPr>
            <w:tcW w:w="1615" w:type="dxa"/>
          </w:tcPr>
          <w:p w:rsidR="00B3327D" w:rsidRPr="00E46D10" w:rsidRDefault="00B3327D" w:rsidP="00B47A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Formation et t</w:t>
            </w:r>
            <w:r w:rsidRPr="00E46D10">
              <w:rPr>
                <w:b/>
                <w:sz w:val="18"/>
                <w:szCs w:val="18"/>
              </w:rPr>
              <w:t>itre</w:t>
            </w:r>
          </w:p>
        </w:tc>
        <w:tc>
          <w:tcPr>
            <w:tcW w:w="1573" w:type="dxa"/>
          </w:tcPr>
          <w:p w:rsidR="00B3327D" w:rsidRPr="00E46D10" w:rsidRDefault="00B3327D" w:rsidP="00B47A09">
            <w:pPr>
              <w:rPr>
                <w:b/>
                <w:sz w:val="18"/>
                <w:szCs w:val="18"/>
              </w:rPr>
            </w:pPr>
            <w:r w:rsidRPr="00E46D10">
              <w:rPr>
                <w:b/>
                <w:sz w:val="18"/>
                <w:szCs w:val="18"/>
              </w:rPr>
              <w:t>Prénom + nom</w:t>
            </w:r>
          </w:p>
        </w:tc>
        <w:tc>
          <w:tcPr>
            <w:tcW w:w="2276" w:type="dxa"/>
          </w:tcPr>
          <w:p w:rsidR="00B3327D" w:rsidRPr="00E46D10" w:rsidRDefault="00B3327D" w:rsidP="00B47A09">
            <w:pPr>
              <w:rPr>
                <w:b/>
                <w:sz w:val="18"/>
                <w:szCs w:val="18"/>
              </w:rPr>
            </w:pPr>
            <w:r w:rsidRPr="00E46D10">
              <w:rPr>
                <w:b/>
                <w:sz w:val="18"/>
                <w:szCs w:val="18"/>
              </w:rPr>
              <w:t>adresse mail</w:t>
            </w:r>
          </w:p>
        </w:tc>
        <w:tc>
          <w:tcPr>
            <w:tcW w:w="1482" w:type="dxa"/>
          </w:tcPr>
          <w:p w:rsidR="00B3327D" w:rsidRPr="00E46D10" w:rsidRDefault="00B3327D" w:rsidP="00B47A09">
            <w:pPr>
              <w:rPr>
                <w:b/>
                <w:sz w:val="18"/>
                <w:szCs w:val="18"/>
              </w:rPr>
            </w:pPr>
            <w:r w:rsidRPr="00E46D10">
              <w:rPr>
                <w:b/>
                <w:sz w:val="18"/>
                <w:szCs w:val="18"/>
              </w:rPr>
              <w:t>téléphone fixe</w:t>
            </w:r>
          </w:p>
        </w:tc>
        <w:tc>
          <w:tcPr>
            <w:tcW w:w="1275" w:type="dxa"/>
          </w:tcPr>
          <w:p w:rsidR="00B3327D" w:rsidRPr="00E46D10" w:rsidRDefault="00B3327D" w:rsidP="00B47A09">
            <w:pPr>
              <w:rPr>
                <w:b/>
                <w:sz w:val="18"/>
                <w:szCs w:val="18"/>
              </w:rPr>
            </w:pPr>
            <w:proofErr w:type="spellStart"/>
            <w:r w:rsidRPr="00E46D10">
              <w:rPr>
                <w:b/>
                <w:sz w:val="18"/>
                <w:szCs w:val="18"/>
              </w:rPr>
              <w:t>gsm</w:t>
            </w:r>
            <w:proofErr w:type="spellEnd"/>
          </w:p>
        </w:tc>
      </w:tr>
      <w:tr w:rsidR="00B3327D" w:rsidRPr="00E46D10" w:rsidTr="00B47A09">
        <w:trPr>
          <w:trHeight w:val="405"/>
        </w:trPr>
        <w:tc>
          <w:tcPr>
            <w:tcW w:w="1985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  <w:r w:rsidRPr="00E46D10">
              <w:rPr>
                <w:sz w:val="18"/>
                <w:szCs w:val="18"/>
              </w:rPr>
              <w:t>responsable</w:t>
            </w:r>
          </w:p>
        </w:tc>
        <w:tc>
          <w:tcPr>
            <w:tcW w:w="1615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architecte, </w:t>
            </w:r>
            <w:r w:rsidRPr="00E46D10">
              <w:rPr>
                <w:sz w:val="18"/>
                <w:szCs w:val="18"/>
              </w:rPr>
              <w:t xml:space="preserve">Directrice </w:t>
            </w:r>
            <w:r>
              <w:rPr>
                <w:sz w:val="18"/>
                <w:szCs w:val="18"/>
              </w:rPr>
              <w:t xml:space="preserve"> générale adjointe</w:t>
            </w:r>
          </w:p>
        </w:tc>
        <w:tc>
          <w:tcPr>
            <w:tcW w:w="1573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Chantal DASSONVILLE</w:t>
            </w:r>
          </w:p>
        </w:tc>
        <w:tc>
          <w:tcPr>
            <w:tcW w:w="2276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chantal.dassonville</w:t>
            </w:r>
            <w:r w:rsidRPr="00E46D10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</w:rPr>
              <w:t>cfwb.be</w:t>
            </w:r>
          </w:p>
        </w:tc>
        <w:tc>
          <w:tcPr>
            <w:tcW w:w="1482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02/4132605</w:t>
            </w:r>
          </w:p>
        </w:tc>
        <w:tc>
          <w:tcPr>
            <w:tcW w:w="1275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B3327D" w:rsidRPr="00E46D10" w:rsidTr="00B47A09">
        <w:trPr>
          <w:trHeight w:val="405"/>
        </w:trPr>
        <w:tc>
          <w:tcPr>
            <w:tcW w:w="1985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  <w:r w:rsidRPr="00E46D10">
              <w:rPr>
                <w:sz w:val="18"/>
                <w:szCs w:val="18"/>
              </w:rPr>
              <w:t>agent traitant le dossier</w:t>
            </w:r>
          </w:p>
        </w:tc>
        <w:tc>
          <w:tcPr>
            <w:tcW w:w="1615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architecte</w:t>
            </w:r>
          </w:p>
        </w:tc>
        <w:tc>
          <w:tcPr>
            <w:tcW w:w="1573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2276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</w:tr>
    </w:tbl>
    <w:p w:rsidR="00B3327D" w:rsidRDefault="00B3327D" w:rsidP="00B3327D"/>
    <w:p w:rsidR="00B3327D" w:rsidRPr="00EE1C8C" w:rsidRDefault="00B3327D" w:rsidP="00B3327D">
      <w:pPr>
        <w:rPr>
          <w:u w:val="single"/>
        </w:rPr>
      </w:pPr>
      <w:r>
        <w:rPr>
          <w:u w:val="single"/>
        </w:rPr>
        <w:t>Autres p</w:t>
      </w:r>
      <w:r w:rsidRPr="00EE1C8C">
        <w:rPr>
          <w:u w:val="single"/>
        </w:rPr>
        <w:t>artenaires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1755"/>
        <w:gridCol w:w="1647"/>
        <w:gridCol w:w="1701"/>
        <w:gridCol w:w="1559"/>
        <w:gridCol w:w="1417"/>
      </w:tblGrid>
      <w:tr w:rsidR="00B3327D" w:rsidRPr="00F448FF" w:rsidTr="00B47A09">
        <w:trPr>
          <w:trHeight w:val="405"/>
        </w:trPr>
        <w:tc>
          <w:tcPr>
            <w:tcW w:w="2127" w:type="dxa"/>
          </w:tcPr>
          <w:p w:rsidR="00B3327D" w:rsidRPr="00F448FF" w:rsidRDefault="00B3327D" w:rsidP="00B47A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de partenaire</w:t>
            </w:r>
          </w:p>
        </w:tc>
        <w:tc>
          <w:tcPr>
            <w:tcW w:w="1755" w:type="dxa"/>
          </w:tcPr>
          <w:p w:rsidR="00B3327D" w:rsidRPr="00F448FF" w:rsidRDefault="00B3327D" w:rsidP="00B47A09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Formation et t</w:t>
            </w:r>
            <w:r w:rsidRPr="00E46D10">
              <w:rPr>
                <w:b/>
                <w:sz w:val="18"/>
                <w:szCs w:val="18"/>
              </w:rPr>
              <w:t>itre</w:t>
            </w:r>
          </w:p>
        </w:tc>
        <w:tc>
          <w:tcPr>
            <w:tcW w:w="1647" w:type="dxa"/>
          </w:tcPr>
          <w:p w:rsidR="00B3327D" w:rsidRPr="00F448FF" w:rsidRDefault="00B3327D" w:rsidP="00B47A09">
            <w:pPr>
              <w:rPr>
                <w:b/>
                <w:sz w:val="20"/>
                <w:szCs w:val="20"/>
              </w:rPr>
            </w:pPr>
            <w:r w:rsidRPr="00F448FF">
              <w:rPr>
                <w:b/>
                <w:sz w:val="20"/>
                <w:szCs w:val="20"/>
              </w:rPr>
              <w:t>Prénom + nom</w:t>
            </w:r>
          </w:p>
        </w:tc>
        <w:tc>
          <w:tcPr>
            <w:tcW w:w="1701" w:type="dxa"/>
          </w:tcPr>
          <w:p w:rsidR="00B3327D" w:rsidRPr="00F448FF" w:rsidRDefault="00B3327D" w:rsidP="00B47A09">
            <w:pPr>
              <w:rPr>
                <w:b/>
                <w:sz w:val="20"/>
                <w:szCs w:val="20"/>
              </w:rPr>
            </w:pPr>
            <w:r w:rsidRPr="00F448FF">
              <w:rPr>
                <w:b/>
                <w:sz w:val="20"/>
                <w:szCs w:val="20"/>
              </w:rPr>
              <w:t>adresse mail</w:t>
            </w:r>
          </w:p>
        </w:tc>
        <w:tc>
          <w:tcPr>
            <w:tcW w:w="1559" w:type="dxa"/>
          </w:tcPr>
          <w:p w:rsidR="00B3327D" w:rsidRPr="00F448FF" w:rsidRDefault="00B3327D" w:rsidP="00B47A09">
            <w:pPr>
              <w:rPr>
                <w:b/>
                <w:sz w:val="20"/>
                <w:szCs w:val="20"/>
              </w:rPr>
            </w:pPr>
            <w:r w:rsidRPr="00F448FF">
              <w:rPr>
                <w:b/>
                <w:sz w:val="20"/>
                <w:szCs w:val="20"/>
              </w:rPr>
              <w:t>téléphone fixe</w:t>
            </w:r>
          </w:p>
        </w:tc>
        <w:tc>
          <w:tcPr>
            <w:tcW w:w="1417" w:type="dxa"/>
          </w:tcPr>
          <w:p w:rsidR="00B3327D" w:rsidRPr="00F448FF" w:rsidRDefault="00B3327D" w:rsidP="00B47A09">
            <w:pPr>
              <w:rPr>
                <w:b/>
                <w:sz w:val="20"/>
                <w:szCs w:val="20"/>
              </w:rPr>
            </w:pPr>
            <w:proofErr w:type="spellStart"/>
            <w:r w:rsidRPr="00F448FF">
              <w:rPr>
                <w:b/>
                <w:sz w:val="20"/>
                <w:szCs w:val="20"/>
              </w:rPr>
              <w:t>gsm</w:t>
            </w:r>
            <w:proofErr w:type="spellEnd"/>
          </w:p>
        </w:tc>
      </w:tr>
      <w:tr w:rsidR="00B3327D" w:rsidRPr="00E46D10" w:rsidTr="00B47A09">
        <w:trPr>
          <w:trHeight w:val="481"/>
        </w:trPr>
        <w:tc>
          <w:tcPr>
            <w:tcW w:w="2127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partenaire : </w:t>
            </w:r>
            <w:r w:rsidRPr="00E46D10">
              <w:rPr>
                <w:sz w:val="18"/>
                <w:szCs w:val="18"/>
              </w:rPr>
              <w:t>référent utilisateurs</w:t>
            </w:r>
          </w:p>
        </w:tc>
        <w:tc>
          <w:tcPr>
            <w:tcW w:w="1755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</w:tr>
      <w:tr w:rsidR="00B3327D" w:rsidRPr="00E46D10" w:rsidTr="00B47A09">
        <w:trPr>
          <w:trHeight w:val="405"/>
        </w:trPr>
        <w:tc>
          <w:tcPr>
            <w:tcW w:w="2127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partenaire : référent pouvoir subsidiant</w:t>
            </w:r>
          </w:p>
        </w:tc>
        <w:tc>
          <w:tcPr>
            <w:tcW w:w="1755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3327D" w:rsidRPr="00E46D10" w:rsidRDefault="00B3327D" w:rsidP="00B47A09">
            <w:pPr>
              <w:rPr>
                <w:sz w:val="18"/>
                <w:szCs w:val="18"/>
              </w:rPr>
            </w:pPr>
          </w:p>
        </w:tc>
      </w:tr>
    </w:tbl>
    <w:p w:rsidR="00B3327D" w:rsidRDefault="00B3327D" w:rsidP="00B3327D"/>
    <w:p w:rsidR="00B3327D" w:rsidRDefault="00B3327D" w:rsidP="00B3327D"/>
    <w:p w:rsidR="00B3327D" w:rsidRDefault="00B3327D" w:rsidP="00B3327D"/>
    <w:p w:rsidR="00B3327D" w:rsidRDefault="00B3327D"/>
    <w:p w:rsidR="00B3327D" w:rsidRDefault="00B3327D"/>
    <w:p w:rsidR="00B3327D" w:rsidRDefault="00B3327D"/>
    <w:p w:rsidR="00B3327D" w:rsidRDefault="00B3327D"/>
    <w:p w:rsidR="00D00AD6" w:rsidRDefault="00B3327D" w:rsidP="00B3327D">
      <w:pPr>
        <w:jc w:val="right"/>
      </w:pPr>
      <w:r>
        <w:t>10</w:t>
      </w:r>
    </w:p>
    <w:sectPr w:rsidR="00D00AD6" w:rsidSect="00B3327D">
      <w:foot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7D" w:rsidRDefault="00B3327D" w:rsidP="00B3327D">
      <w:pPr>
        <w:spacing w:after="0" w:line="240" w:lineRule="auto"/>
      </w:pPr>
      <w:r>
        <w:separator/>
      </w:r>
    </w:p>
  </w:endnote>
  <w:endnote w:type="continuationSeparator" w:id="0">
    <w:p w:rsidR="00B3327D" w:rsidRDefault="00B3327D" w:rsidP="00B3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7D" w:rsidRDefault="00B3327D">
    <w:pPr>
      <w:pStyle w:val="Pieddepage"/>
      <w:jc w:val="right"/>
    </w:pPr>
  </w:p>
  <w:p w:rsidR="00B3327D" w:rsidRDefault="00B3327D" w:rsidP="00B3327D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7D" w:rsidRDefault="00B3327D" w:rsidP="00B3327D">
      <w:pPr>
        <w:spacing w:after="0" w:line="240" w:lineRule="auto"/>
      </w:pPr>
      <w:r>
        <w:separator/>
      </w:r>
    </w:p>
  </w:footnote>
  <w:footnote w:type="continuationSeparator" w:id="0">
    <w:p w:rsidR="00B3327D" w:rsidRDefault="00B3327D" w:rsidP="00B33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3327D"/>
    <w:rsid w:val="006E041A"/>
    <w:rsid w:val="00B3327D"/>
    <w:rsid w:val="00D0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7D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332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327D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En-tte">
    <w:name w:val="header"/>
    <w:basedOn w:val="Normal"/>
    <w:link w:val="En-tteCar"/>
    <w:uiPriority w:val="99"/>
    <w:semiHidden/>
    <w:unhideWhenUsed/>
    <w:rsid w:val="00B3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327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3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2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1559</Characters>
  <Application>Microsoft Office Word</Application>
  <DocSecurity>0</DocSecurity>
  <Lines>12</Lines>
  <Paragraphs>3</Paragraphs>
  <ScaleCrop>false</ScaleCrop>
  <Company>ETNIC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guissa01</dc:creator>
  <cp:lastModifiedBy>guissa01</cp:lastModifiedBy>
  <cp:revision>1</cp:revision>
  <dcterms:created xsi:type="dcterms:W3CDTF">2016-05-13T07:23:00Z</dcterms:created>
  <dcterms:modified xsi:type="dcterms:W3CDTF">2016-05-13T07:26:00Z</dcterms:modified>
</cp:coreProperties>
</file>